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ИРКУТСКАЯ ОБЛАСТЬ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FC">
        <w:rPr>
          <w:rFonts w:ascii="Times New Roman" w:hAnsi="Times New Roman" w:cs="Times New Roman"/>
          <w:sz w:val="24"/>
          <w:szCs w:val="24"/>
        </w:rPr>
        <w:t>БОХАНСКИЙ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МУНИЦИПАЛЬНОЕ ОБРАЗОВАНИЕ «ТИХОНОВКА»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1D3C7E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декабря 2021 № 37/1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0400FC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="0004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контролю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0400FC" w:rsidP="00911851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Руководствуясь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Федеральным</w:t>
      </w:r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закон №131-</w:t>
      </w:r>
      <w:proofErr w:type="gramStart"/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06.10.2003 г «Об общих принципах организации местного самоуправления в Российской Федерации»  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,  Уставом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МО «Тихоновка»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,</w:t>
      </w:r>
      <w:r w:rsidR="002A7276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Постановлением администрации муниципального образования «Тихоновка» от 29.11.2019 г № 75 «Об осуществлении внутреннего муниципального финансового контроля «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A11BD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;</w:t>
      </w:r>
    </w:p>
    <w:p w:rsidR="00911851" w:rsidRDefault="003A11BD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РАСПОРЯЖАЮСЬ </w:t>
      </w:r>
      <w:r w:rsidR="002A7276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276" w:rsidRDefault="001D3C7E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7276">
        <w:rPr>
          <w:rFonts w:ascii="Times New Roman" w:hAnsi="Times New Roman" w:cs="Times New Roman"/>
          <w:sz w:val="24"/>
          <w:szCs w:val="24"/>
          <w:lang w:eastAsia="ru-RU"/>
        </w:rPr>
        <w:t>1.Утвердить план мероприятий по внутреннему муниципальному финансовому контролю Администрации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«Тихоновка» на 2022</w:t>
      </w:r>
      <w:r w:rsidR="002A7276">
        <w:rPr>
          <w:rFonts w:ascii="Times New Roman" w:hAnsi="Times New Roman" w:cs="Times New Roman"/>
          <w:sz w:val="24"/>
          <w:szCs w:val="24"/>
          <w:lang w:eastAsia="ru-RU"/>
        </w:rPr>
        <w:t xml:space="preserve"> год (Приложение 1) </w:t>
      </w:r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Тихоновка»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М.В.Скоробогатова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BD" w:rsidRPr="00911851" w:rsidRDefault="003A11BD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1BD" w:rsidRPr="009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1"/>
    <w:rsid w:val="000400FC"/>
    <w:rsid w:val="001D3C7E"/>
    <w:rsid w:val="002A086C"/>
    <w:rsid w:val="002A7276"/>
    <w:rsid w:val="003A11BD"/>
    <w:rsid w:val="003D613E"/>
    <w:rsid w:val="006555FE"/>
    <w:rsid w:val="00720F56"/>
    <w:rsid w:val="007835DC"/>
    <w:rsid w:val="009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1020"/>
  <w15:docId w15:val="{1A6D7598-6A6B-44B1-B354-334BFC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8</cp:revision>
  <cp:lastPrinted>2022-07-19T01:51:00Z</cp:lastPrinted>
  <dcterms:created xsi:type="dcterms:W3CDTF">2021-12-13T05:47:00Z</dcterms:created>
  <dcterms:modified xsi:type="dcterms:W3CDTF">2023-04-25T01:33:00Z</dcterms:modified>
</cp:coreProperties>
</file>